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 Narrow" w:hAnsi="Arial Narrow" w:cs="Arial Narrow" w:eastAsia="Arial Narrow"/>
                <w:b/>
                <w:i w:val="0"/>
                <w:color w:val="FFFFFF"/>
                <w:spacing w:val="44"/>
                <w:sz w:val="20"/>
                <w:shd w:val="clear" w:color="auto" w:fill="2563EB"/>
              </w:rPr>
              <w:t xml:space="preserve"> INVOICE </w:t>
            </w: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F7F8FA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F7F8FA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F7F8FA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F7F8FA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Arial Narrow" w:hAnsi="Arial Narrow" w:cs="Arial Narrow" w:eastAsia="Arial Narrow"/>
          <w:b/>
          <w:i w:val="0"/>
          <w:color w:val="2563EB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Arial Narrow" w:hAnsi="Arial Narrow" w:cs="Arial Narrow" w:eastAsia="Arial Narrow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11" w:space="0" w:color="111418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double" w:sz="24" w:space="0" w:color="2563EB"/>
              <w:bottom w:val="double" w:sz="24" w:space="0" w:color="2563EB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/>
                <w:i w:val="0"/>
                <w:color w:val="2563EB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double" w:sz="24" w:space="0" w:color="2563EB"/>
              <w:bottom w:val="double" w:sz="24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28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Arial Narrow" w:hAnsi="Arial Narrow" w:cs="Arial Narrow" w:eastAsia="Arial Narrow"/>
          <w:b/>
          <w:i w:val="0"/>
          <w:color w:val="2563EB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Arial Narrow" w:hAnsi="Arial Narrow" w:cs="Arial Narrow" w:eastAsia="Arial Narrow"/>
          <w:b/>
          <w:i w:val="0"/>
          <w:color w:val="2563EB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Arial Narrow" w:hAnsi="Arial Narrow" w:cs="Arial Narrow" w:eastAsia="Arial Narrow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Arial Narrow" w:hAnsi="Arial Narrow" w:cs="Arial Narrow" w:eastAsia="Arial Narrow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 Narrow" w:hAnsi="Arial Narrow" w:cs="Arial Narrow" w:eastAsia="Arial Narrow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Column Drop invoice template</dc:title>
  <dc:subject/>
  <dc:creator>InvoiceTools.com</dc:creator>
  <cp:keywords/>
  <dc:description>Design: The Column Drop.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